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19" w:rsidRPr="000A2B19" w:rsidRDefault="009E5090" w:rsidP="009E5090">
      <w:pPr>
        <w:pStyle w:val="Header"/>
        <w:spacing w:after="0" w:line="240" w:lineRule="auto"/>
        <w:rPr>
          <w:rFonts w:ascii="Times" w:hAnsi="Times"/>
          <w:b/>
          <w:smallCaps/>
          <w:sz w:val="28"/>
          <w:szCs w:val="28"/>
        </w:rPr>
      </w:pPr>
      <w:r>
        <w:rPr>
          <w:noProof/>
          <w:lang w:val="en-US" w:eastAsia="en-US"/>
        </w:rPr>
        <w:drawing>
          <wp:inline distT="0" distB="0" distL="0" distR="0" wp14:anchorId="5D09D453" wp14:editId="2DC1A2F7">
            <wp:extent cx="2092960" cy="53784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2960" cy="537845"/>
                    </a:xfrm>
                    <a:prstGeom prst="rect">
                      <a:avLst/>
                    </a:prstGeom>
                  </pic:spPr>
                </pic:pic>
              </a:graphicData>
            </a:graphic>
          </wp:inline>
        </w:drawing>
      </w:r>
    </w:p>
    <w:p w:rsidR="0083140F" w:rsidRDefault="009E5090" w:rsidP="0083140F">
      <w:pPr>
        <w:spacing w:after="0"/>
        <w:ind w:left="1440" w:right="18" w:firstLine="720"/>
        <w:jc w:val="right"/>
        <w:rPr>
          <w:rFonts w:ascii="Verdana" w:hAnsi="Verdana"/>
          <w:b/>
          <w:smallCaps/>
          <w:color w:val="244061"/>
          <w:sz w:val="32"/>
          <w:szCs w:val="32"/>
        </w:rPr>
      </w:pPr>
      <w:r>
        <w:rPr>
          <w:rFonts w:ascii="Verdana" w:hAnsi="Verdana"/>
          <w:b/>
          <w:smallCaps/>
          <w:color w:val="244061"/>
          <w:sz w:val="32"/>
          <w:szCs w:val="32"/>
        </w:rPr>
        <w:t>2017 Hea</w:t>
      </w:r>
      <w:r w:rsidR="0083140F">
        <w:rPr>
          <w:rFonts w:ascii="Verdana" w:hAnsi="Verdana"/>
          <w:b/>
          <w:smallCaps/>
          <w:color w:val="244061"/>
          <w:sz w:val="32"/>
          <w:szCs w:val="32"/>
        </w:rPr>
        <w:t xml:space="preserve">vy Equipment Operator </w:t>
      </w:r>
    </w:p>
    <w:p w:rsidR="00C22E26" w:rsidRPr="00C22E26" w:rsidRDefault="0083140F" w:rsidP="0083140F">
      <w:pPr>
        <w:spacing w:after="0"/>
        <w:ind w:left="7200" w:right="18"/>
        <w:jc w:val="right"/>
        <w:rPr>
          <w:rFonts w:ascii="Verdana" w:hAnsi="Verdana"/>
          <w:b/>
          <w:smallCaps/>
          <w:color w:val="244061"/>
          <w:sz w:val="32"/>
          <w:szCs w:val="32"/>
        </w:rPr>
      </w:pPr>
      <w:r>
        <w:rPr>
          <w:rFonts w:ascii="Verdana" w:hAnsi="Verdana"/>
          <w:b/>
          <w:smallCaps/>
          <w:color w:val="244061"/>
          <w:sz w:val="32"/>
          <w:szCs w:val="32"/>
        </w:rPr>
        <w:t>Training</w:t>
      </w:r>
      <w:r w:rsidR="00F02A5C" w:rsidRPr="00C7206D">
        <w:rPr>
          <w:rFonts w:ascii="Verdana" w:hAnsi="Verdana"/>
          <w:b/>
          <w:smallCaps/>
          <w:color w:val="244061"/>
          <w:sz w:val="32"/>
          <w:szCs w:val="32"/>
        </w:rPr>
        <w:t xml:space="preserve"> </w:t>
      </w:r>
      <w:r w:rsidR="000B2897" w:rsidRPr="00C7206D">
        <w:rPr>
          <w:rFonts w:ascii="Verdana" w:hAnsi="Verdana"/>
          <w:b/>
          <w:smallCaps/>
          <w:color w:val="244061"/>
          <w:sz w:val="32"/>
          <w:szCs w:val="32"/>
        </w:rPr>
        <w:t>P</w:t>
      </w:r>
      <w:r w:rsidR="00C22E26">
        <w:rPr>
          <w:rFonts w:ascii="Verdana" w:hAnsi="Verdana"/>
          <w:b/>
          <w:smallCaps/>
          <w:color w:val="244061"/>
          <w:sz w:val="32"/>
          <w:szCs w:val="32"/>
        </w:rPr>
        <w:t>olicy</w:t>
      </w:r>
    </w:p>
    <w:p w:rsidR="00C22E26" w:rsidRPr="00531DF1" w:rsidRDefault="00C22E26" w:rsidP="00C22E26">
      <w:pPr>
        <w:spacing w:after="0"/>
        <w:jc w:val="both"/>
        <w:rPr>
          <w:rFonts w:ascii="Verdana" w:hAnsi="Verdana" w:cs="Arial"/>
          <w:b/>
          <w:lang w:val="en-CA"/>
        </w:rPr>
      </w:pPr>
      <w:r w:rsidRPr="00531DF1">
        <w:rPr>
          <w:rFonts w:ascii="Verdana" w:hAnsi="Verdana" w:cs="Arial"/>
          <w:b/>
        </w:rPr>
        <w:t xml:space="preserve">Admission </w:t>
      </w:r>
      <w:r w:rsidRPr="00531DF1">
        <w:rPr>
          <w:rFonts w:ascii="Verdana" w:hAnsi="Verdana" w:cs="Arial"/>
          <w:b/>
          <w:lang w:val="en-CA"/>
        </w:rPr>
        <w:t>Criteria</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Must be a member of Local 955 in good standing.</w:t>
      </w:r>
    </w:p>
    <w:p w:rsidR="00867A04" w:rsidRPr="00867A04" w:rsidRDefault="00867A04"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 xml:space="preserve">Must have </w:t>
      </w:r>
      <w:r w:rsidR="002D11E8">
        <w:rPr>
          <w:rFonts w:ascii="Verdana" w:hAnsi="Verdana" w:cs="Arial"/>
          <w:sz w:val="19"/>
          <w:szCs w:val="19"/>
        </w:rPr>
        <w:t>a minimum of</w:t>
      </w:r>
      <w:r w:rsidRPr="00867A04">
        <w:rPr>
          <w:rFonts w:ascii="Verdana" w:hAnsi="Verdana" w:cs="Arial"/>
          <w:sz w:val="19"/>
          <w:szCs w:val="19"/>
        </w:rPr>
        <w:t xml:space="preserve"> </w:t>
      </w:r>
      <w:r w:rsidR="0029559F">
        <w:rPr>
          <w:rFonts w:ascii="Verdana" w:hAnsi="Verdana" w:cs="Arial"/>
          <w:sz w:val="19"/>
          <w:szCs w:val="19"/>
        </w:rPr>
        <w:t xml:space="preserve">350 working hours </w:t>
      </w:r>
      <w:r w:rsidRPr="00867A04">
        <w:rPr>
          <w:rFonts w:ascii="Verdana" w:hAnsi="Verdana" w:cs="Arial"/>
          <w:sz w:val="19"/>
          <w:szCs w:val="19"/>
        </w:rPr>
        <w:t>through a contributing employer within the past 12 months.</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 xml:space="preserve">Must have a </w:t>
      </w:r>
      <w:r w:rsidR="006139C7" w:rsidRPr="00867A04">
        <w:rPr>
          <w:rFonts w:ascii="Verdana" w:hAnsi="Verdana" w:cs="Arial"/>
          <w:sz w:val="19"/>
          <w:szCs w:val="19"/>
        </w:rPr>
        <w:t>good</w:t>
      </w:r>
      <w:r w:rsidRPr="00867A04">
        <w:rPr>
          <w:rFonts w:ascii="Verdana" w:hAnsi="Verdana" w:cs="Arial"/>
          <w:sz w:val="19"/>
          <w:szCs w:val="19"/>
        </w:rPr>
        <w:t xml:space="preserve"> understanding of the English language.</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Must meet the following medical requirements:</w:t>
      </w:r>
    </w:p>
    <w:p w:rsidR="00C22E26" w:rsidRPr="00867A04" w:rsidRDefault="00C22E26" w:rsidP="00531DF1">
      <w:pPr>
        <w:pStyle w:val="ListParagraph"/>
        <w:spacing w:after="0"/>
        <w:ind w:left="709"/>
        <w:contextualSpacing w:val="0"/>
        <w:jc w:val="both"/>
        <w:rPr>
          <w:rFonts w:ascii="Verdana" w:hAnsi="Verdana" w:cs="Arial"/>
          <w:sz w:val="19"/>
          <w:szCs w:val="19"/>
        </w:rPr>
      </w:pPr>
      <w:r w:rsidRPr="00867A04">
        <w:rPr>
          <w:rFonts w:ascii="Verdana" w:hAnsi="Verdana" w:cs="Arial"/>
          <w:sz w:val="19"/>
          <w:szCs w:val="19"/>
        </w:rPr>
        <w:t xml:space="preserve">If corrective lenses are required, you shall always wear them while operating a machine; and you must have the ability to hear warning signals.  If </w:t>
      </w:r>
      <w:r w:rsidR="008B3BBB" w:rsidRPr="00867A04">
        <w:rPr>
          <w:rFonts w:ascii="Verdana" w:hAnsi="Verdana" w:cs="Arial"/>
          <w:sz w:val="19"/>
          <w:szCs w:val="19"/>
        </w:rPr>
        <w:t xml:space="preserve">a </w:t>
      </w:r>
      <w:r w:rsidRPr="00867A04">
        <w:rPr>
          <w:rFonts w:ascii="Verdana" w:hAnsi="Verdana" w:cs="Arial"/>
          <w:sz w:val="19"/>
          <w:szCs w:val="19"/>
        </w:rPr>
        <w:t>hearing aid</w:t>
      </w:r>
      <w:r w:rsidR="008B3BBB" w:rsidRPr="00867A04">
        <w:rPr>
          <w:rFonts w:ascii="Verdana" w:hAnsi="Verdana" w:cs="Arial"/>
          <w:sz w:val="19"/>
          <w:szCs w:val="19"/>
        </w:rPr>
        <w:t xml:space="preserve"> is required</w:t>
      </w:r>
      <w:r w:rsidRPr="00867A04">
        <w:rPr>
          <w:rFonts w:ascii="Verdana" w:hAnsi="Verdana" w:cs="Arial"/>
          <w:sz w:val="19"/>
          <w:szCs w:val="19"/>
        </w:rPr>
        <w:t>, it shall be worn at all times.</w:t>
      </w:r>
    </w:p>
    <w:p w:rsidR="00C22E26" w:rsidRPr="00867A04" w:rsidRDefault="008B3BBB"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 xml:space="preserve">Must </w:t>
      </w:r>
      <w:r w:rsidR="00C22E26" w:rsidRPr="00867A04">
        <w:rPr>
          <w:rFonts w:ascii="Verdana" w:hAnsi="Verdana" w:cs="Arial"/>
          <w:sz w:val="19"/>
          <w:szCs w:val="19"/>
        </w:rPr>
        <w:t xml:space="preserve">have proper </w:t>
      </w:r>
      <w:r w:rsidRPr="00867A04">
        <w:rPr>
          <w:rFonts w:ascii="Verdana" w:hAnsi="Verdana" w:cs="Arial"/>
          <w:sz w:val="19"/>
          <w:szCs w:val="19"/>
        </w:rPr>
        <w:t>safety equipment</w:t>
      </w:r>
      <w:r w:rsidR="00734499">
        <w:rPr>
          <w:rFonts w:ascii="Verdana" w:hAnsi="Verdana" w:cs="Arial"/>
          <w:sz w:val="19"/>
          <w:szCs w:val="19"/>
        </w:rPr>
        <w:t>:</w:t>
      </w:r>
      <w:r w:rsidRPr="00867A04">
        <w:rPr>
          <w:rFonts w:ascii="Verdana" w:hAnsi="Verdana" w:cs="Arial"/>
          <w:sz w:val="19"/>
          <w:szCs w:val="19"/>
        </w:rPr>
        <w:t xml:space="preserve"> CSA a</w:t>
      </w:r>
      <w:r w:rsidR="00C22E26" w:rsidRPr="00867A04">
        <w:rPr>
          <w:rFonts w:ascii="Verdana" w:hAnsi="Verdana" w:cs="Arial"/>
          <w:sz w:val="19"/>
          <w:szCs w:val="19"/>
        </w:rPr>
        <w:t>pproved work boots, safety glasses and hard hat.</w:t>
      </w:r>
    </w:p>
    <w:p w:rsidR="006139C7" w:rsidRPr="00531DF1" w:rsidRDefault="006139C7" w:rsidP="00531DF1">
      <w:pPr>
        <w:spacing w:after="0"/>
        <w:jc w:val="both"/>
        <w:rPr>
          <w:rFonts w:ascii="Verdana" w:hAnsi="Verdana" w:cs="Arial"/>
          <w:b/>
        </w:rPr>
      </w:pPr>
      <w:r w:rsidRPr="00531DF1">
        <w:rPr>
          <w:rFonts w:ascii="Verdana" w:hAnsi="Verdana" w:cs="Arial"/>
          <w:b/>
        </w:rPr>
        <w:t>Pre</w:t>
      </w:r>
      <w:bookmarkStart w:id="0" w:name="_GoBack"/>
      <w:bookmarkEnd w:id="0"/>
      <w:r w:rsidRPr="00531DF1">
        <w:rPr>
          <w:rFonts w:ascii="Verdana" w:hAnsi="Verdana" w:cs="Arial"/>
          <w:b/>
        </w:rPr>
        <w:t>requisite</w:t>
      </w:r>
      <w:r w:rsidR="00531DF1" w:rsidRPr="00531DF1">
        <w:rPr>
          <w:rFonts w:ascii="Verdana" w:hAnsi="Verdana" w:cs="Arial"/>
          <w:b/>
        </w:rPr>
        <w:t>s</w:t>
      </w:r>
    </w:p>
    <w:p w:rsidR="006139C7" w:rsidRPr="00867A04" w:rsidRDefault="006139C7" w:rsidP="00531DF1">
      <w:pPr>
        <w:pStyle w:val="ListParagraph"/>
        <w:numPr>
          <w:ilvl w:val="0"/>
          <w:numId w:val="7"/>
        </w:numPr>
        <w:spacing w:after="0"/>
        <w:jc w:val="both"/>
        <w:rPr>
          <w:rFonts w:ascii="Verdana" w:hAnsi="Verdana" w:cs="Arial"/>
          <w:sz w:val="19"/>
          <w:szCs w:val="19"/>
        </w:rPr>
      </w:pPr>
      <w:r w:rsidRPr="00867A04">
        <w:rPr>
          <w:rFonts w:ascii="Verdana" w:hAnsi="Verdana" w:cs="Arial"/>
          <w:sz w:val="19"/>
          <w:szCs w:val="19"/>
        </w:rPr>
        <w:t>Current compact equipment certificate</w:t>
      </w:r>
      <w:r w:rsidR="0029559F">
        <w:rPr>
          <w:rFonts w:ascii="Verdana" w:hAnsi="Verdana" w:cs="Arial"/>
          <w:sz w:val="19"/>
          <w:szCs w:val="19"/>
        </w:rPr>
        <w:t xml:space="preserve"> (Skid Steer, CTL, Telehandler, Wheel Loader)</w:t>
      </w:r>
      <w:r w:rsidRPr="00867A04">
        <w:rPr>
          <w:rFonts w:ascii="Verdana" w:hAnsi="Verdana" w:cs="Arial"/>
          <w:sz w:val="19"/>
          <w:szCs w:val="19"/>
        </w:rPr>
        <w:t xml:space="preserve"> or</w:t>
      </w:r>
    </w:p>
    <w:p w:rsidR="006139C7" w:rsidRPr="00867A04" w:rsidRDefault="006139C7" w:rsidP="00531DF1">
      <w:pPr>
        <w:pStyle w:val="ListParagraph"/>
        <w:numPr>
          <w:ilvl w:val="0"/>
          <w:numId w:val="7"/>
        </w:numPr>
        <w:spacing w:after="0"/>
        <w:jc w:val="both"/>
        <w:rPr>
          <w:rFonts w:ascii="Verdana" w:hAnsi="Verdana" w:cs="Arial"/>
          <w:sz w:val="19"/>
          <w:szCs w:val="19"/>
        </w:rPr>
      </w:pPr>
      <w:r w:rsidRPr="00867A04">
        <w:rPr>
          <w:rFonts w:ascii="Verdana" w:hAnsi="Verdana" w:cs="Arial"/>
          <w:sz w:val="19"/>
          <w:szCs w:val="19"/>
        </w:rPr>
        <w:t>A letter from an Employer confirming experience within the past 24 months.</w:t>
      </w:r>
    </w:p>
    <w:p w:rsidR="006139C7" w:rsidRPr="00867A04" w:rsidRDefault="006139C7" w:rsidP="00531DF1">
      <w:pPr>
        <w:pStyle w:val="ListParagraph"/>
        <w:numPr>
          <w:ilvl w:val="0"/>
          <w:numId w:val="7"/>
        </w:numPr>
        <w:spacing w:after="0"/>
        <w:jc w:val="both"/>
        <w:rPr>
          <w:rFonts w:ascii="Verdana" w:hAnsi="Verdana" w:cs="Arial"/>
          <w:sz w:val="19"/>
          <w:szCs w:val="19"/>
        </w:rPr>
      </w:pPr>
      <w:r w:rsidRPr="00867A04">
        <w:rPr>
          <w:rFonts w:ascii="Verdana" w:hAnsi="Verdana" w:cs="Arial"/>
          <w:sz w:val="19"/>
          <w:szCs w:val="19"/>
        </w:rPr>
        <w:t>Successfully completed pre-study assignment.</w:t>
      </w:r>
    </w:p>
    <w:p w:rsidR="00C22E26" w:rsidRPr="00531DF1" w:rsidRDefault="00C22E26" w:rsidP="00531DF1">
      <w:pPr>
        <w:spacing w:after="0"/>
        <w:jc w:val="both"/>
        <w:rPr>
          <w:rFonts w:ascii="Verdana" w:hAnsi="Verdana" w:cs="Arial"/>
        </w:rPr>
      </w:pPr>
      <w:r w:rsidRPr="00531DF1">
        <w:rPr>
          <w:rFonts w:ascii="Verdana" w:hAnsi="Verdana" w:cs="Arial"/>
          <w:b/>
        </w:rPr>
        <w:t>Attendance</w:t>
      </w:r>
    </w:p>
    <w:p w:rsidR="00C22E26" w:rsidRPr="00867A04" w:rsidRDefault="00C22E26" w:rsidP="00531DF1">
      <w:pPr>
        <w:pStyle w:val="ListParagraph"/>
        <w:numPr>
          <w:ilvl w:val="0"/>
          <w:numId w:val="3"/>
        </w:numPr>
        <w:spacing w:after="0"/>
        <w:contextualSpacing w:val="0"/>
        <w:jc w:val="both"/>
        <w:rPr>
          <w:rFonts w:ascii="Verdana" w:hAnsi="Verdana" w:cs="Arial"/>
          <w:sz w:val="19"/>
          <w:szCs w:val="19"/>
        </w:rPr>
      </w:pPr>
      <w:r w:rsidRPr="00867A04">
        <w:rPr>
          <w:rFonts w:ascii="Verdana" w:hAnsi="Verdana" w:cs="Arial"/>
          <w:sz w:val="19"/>
          <w:szCs w:val="19"/>
        </w:rPr>
        <w:t xml:space="preserve">Students are required to be on time.  Participants who arrive more than 15 minutes late will be refused entry to the course.  </w:t>
      </w:r>
      <w:r w:rsidR="00531DF1" w:rsidRPr="00867A04">
        <w:rPr>
          <w:rFonts w:ascii="Verdana" w:hAnsi="Verdana" w:cs="Arial"/>
          <w:sz w:val="19"/>
          <w:szCs w:val="19"/>
        </w:rPr>
        <w:t>Tardiness or absenteeism is not tolerated.</w:t>
      </w:r>
      <w:r w:rsidR="00531DF1" w:rsidRPr="00867A04">
        <w:rPr>
          <w:rFonts w:ascii="Arial" w:hAnsi="Arial" w:cs="Arial"/>
          <w:sz w:val="19"/>
          <w:szCs w:val="19"/>
        </w:rPr>
        <w:t xml:space="preserve">  </w:t>
      </w:r>
    </w:p>
    <w:p w:rsidR="00C22E26" w:rsidRPr="00531DF1" w:rsidRDefault="00C22E26" w:rsidP="00531DF1">
      <w:pPr>
        <w:spacing w:after="0"/>
        <w:jc w:val="both"/>
        <w:rPr>
          <w:rFonts w:ascii="Verdana" w:hAnsi="Verdana" w:cs="Arial"/>
          <w:b/>
        </w:rPr>
      </w:pPr>
      <w:r w:rsidRPr="00531DF1">
        <w:rPr>
          <w:rFonts w:ascii="Verdana" w:hAnsi="Verdana" w:cs="Arial"/>
          <w:b/>
        </w:rPr>
        <w:t>Rules of Conduct</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You must not be under the influence of non-prescription drugs or alcohol.</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You must follow the instructions and policies of the course instructor.</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You must not purposely damage IUOE property.</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You will treat the instructor and fellow students in a respectful manner.</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You must not use profanities, racial or sexual remarks while in attendance.</w:t>
      </w:r>
    </w:p>
    <w:p w:rsidR="00C22E26" w:rsidRPr="00531DF1" w:rsidRDefault="00C22E26" w:rsidP="00531DF1">
      <w:pPr>
        <w:spacing w:after="0"/>
        <w:jc w:val="both"/>
        <w:rPr>
          <w:rFonts w:ascii="Verdana" w:hAnsi="Verdana" w:cs="Arial"/>
          <w:b/>
        </w:rPr>
      </w:pPr>
      <w:r w:rsidRPr="00531DF1">
        <w:rPr>
          <w:rFonts w:ascii="Verdana" w:hAnsi="Verdana" w:cs="Arial"/>
          <w:b/>
        </w:rPr>
        <w:t>Dismissal Policy</w:t>
      </w:r>
    </w:p>
    <w:p w:rsidR="00C22E26" w:rsidRPr="00867A04" w:rsidRDefault="00C22E26" w:rsidP="00531DF1">
      <w:pPr>
        <w:tabs>
          <w:tab w:val="left" w:pos="360"/>
        </w:tabs>
        <w:spacing w:after="0"/>
        <w:jc w:val="both"/>
        <w:rPr>
          <w:rFonts w:ascii="Verdana" w:hAnsi="Verdana" w:cs="Arial"/>
          <w:sz w:val="19"/>
          <w:szCs w:val="19"/>
        </w:rPr>
      </w:pPr>
      <w:r w:rsidRPr="00C22E26">
        <w:rPr>
          <w:rFonts w:ascii="Verdana" w:hAnsi="Verdana" w:cs="Arial"/>
          <w:sz w:val="20"/>
          <w:szCs w:val="20"/>
        </w:rPr>
        <w:tab/>
      </w:r>
      <w:r w:rsidRPr="00867A04">
        <w:rPr>
          <w:rFonts w:ascii="Verdana" w:hAnsi="Verdana" w:cs="Arial"/>
          <w:sz w:val="19"/>
          <w:szCs w:val="19"/>
        </w:rPr>
        <w:t>We reserve the right to dismiss any participant who engages in:</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Physical abuse of the equipment or property</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Theft of any nature or degree</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Verbal or physical abuse of the instructor or other students</w:t>
      </w:r>
      <w:r w:rsidR="00734499">
        <w:rPr>
          <w:rFonts w:ascii="Verdana" w:hAnsi="Verdana" w:cs="Arial"/>
          <w:sz w:val="19"/>
          <w:szCs w:val="19"/>
        </w:rPr>
        <w:t>, including disputes</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Behavior displaying insubordination, refusal to cooperate with instructors and schedules</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Recklessly operating equipment</w:t>
      </w:r>
    </w:p>
    <w:p w:rsidR="00C22E26" w:rsidRPr="00867A04" w:rsidRDefault="00C22E26" w:rsidP="00531DF1">
      <w:pPr>
        <w:pStyle w:val="ListParagraph"/>
        <w:numPr>
          <w:ilvl w:val="0"/>
          <w:numId w:val="5"/>
        </w:numPr>
        <w:spacing w:after="0"/>
        <w:contextualSpacing w:val="0"/>
        <w:jc w:val="both"/>
        <w:rPr>
          <w:rFonts w:ascii="Verdana" w:hAnsi="Verdana" w:cs="Arial"/>
          <w:sz w:val="19"/>
          <w:szCs w:val="19"/>
        </w:rPr>
      </w:pPr>
      <w:r w:rsidRPr="00867A04">
        <w:rPr>
          <w:rFonts w:ascii="Verdana" w:hAnsi="Verdana" w:cs="Arial"/>
          <w:sz w:val="19"/>
          <w:szCs w:val="19"/>
        </w:rPr>
        <w:t>Academic dishonesty</w:t>
      </w:r>
    </w:p>
    <w:p w:rsidR="006139C7" w:rsidRPr="00734499" w:rsidRDefault="00C22E26" w:rsidP="00531DF1">
      <w:pPr>
        <w:pStyle w:val="ListParagraph"/>
        <w:numPr>
          <w:ilvl w:val="0"/>
          <w:numId w:val="5"/>
        </w:numPr>
        <w:spacing w:after="0"/>
        <w:contextualSpacing w:val="0"/>
        <w:jc w:val="both"/>
        <w:rPr>
          <w:rFonts w:ascii="Arial" w:hAnsi="Arial" w:cs="Arial"/>
          <w:sz w:val="19"/>
          <w:szCs w:val="19"/>
        </w:rPr>
      </w:pPr>
      <w:r w:rsidRPr="00867A04">
        <w:rPr>
          <w:rFonts w:ascii="Verdana" w:hAnsi="Verdana" w:cs="Arial"/>
          <w:sz w:val="19"/>
          <w:szCs w:val="19"/>
        </w:rPr>
        <w:t>Use of alcohol or non-prescription drugs (If the student is under the influence of prescription drugs the student must make the instructor aware of the type of drug and the effect it may have on alertness or his/her ability to safely operate equipment).</w:t>
      </w:r>
    </w:p>
    <w:p w:rsidR="00C22E26" w:rsidRPr="00531DF1" w:rsidRDefault="00C22E26" w:rsidP="00531DF1">
      <w:pPr>
        <w:spacing w:after="0"/>
        <w:jc w:val="both"/>
        <w:rPr>
          <w:rFonts w:ascii="Verdana" w:hAnsi="Verdana"/>
          <w:b/>
        </w:rPr>
      </w:pPr>
      <w:r w:rsidRPr="00531DF1">
        <w:rPr>
          <w:rFonts w:ascii="Verdana" w:hAnsi="Verdana"/>
          <w:b/>
        </w:rPr>
        <w:t>Cancellation</w:t>
      </w:r>
    </w:p>
    <w:p w:rsidR="00531DF1" w:rsidRPr="00867A04" w:rsidRDefault="00531DF1" w:rsidP="00531DF1">
      <w:pPr>
        <w:pStyle w:val="ListParagraph"/>
        <w:numPr>
          <w:ilvl w:val="0"/>
          <w:numId w:val="4"/>
        </w:numPr>
        <w:spacing w:after="0"/>
        <w:contextualSpacing w:val="0"/>
        <w:jc w:val="both"/>
        <w:rPr>
          <w:rFonts w:ascii="Verdana" w:hAnsi="Verdana" w:cs="Arial"/>
          <w:sz w:val="19"/>
          <w:szCs w:val="19"/>
        </w:rPr>
      </w:pPr>
      <w:r w:rsidRPr="00867A04">
        <w:rPr>
          <w:rFonts w:ascii="Verdana" w:hAnsi="Verdana" w:cs="Arial"/>
          <w:sz w:val="19"/>
          <w:szCs w:val="19"/>
        </w:rPr>
        <w:t xml:space="preserve">A minimum </w:t>
      </w:r>
      <w:r w:rsidR="00935DC2">
        <w:rPr>
          <w:rFonts w:ascii="Verdana" w:hAnsi="Verdana" w:cs="Arial"/>
          <w:sz w:val="19"/>
          <w:szCs w:val="19"/>
        </w:rPr>
        <w:t xml:space="preserve">of </w:t>
      </w:r>
      <w:r w:rsidRPr="00867A04">
        <w:rPr>
          <w:rFonts w:ascii="Verdana" w:hAnsi="Verdana" w:cs="Arial"/>
          <w:sz w:val="19"/>
          <w:szCs w:val="19"/>
        </w:rPr>
        <w:t xml:space="preserve">2 </w:t>
      </w:r>
      <w:r w:rsidR="00935DC2" w:rsidRPr="00867A04">
        <w:rPr>
          <w:rFonts w:ascii="Verdana" w:hAnsi="Verdana" w:cs="Arial"/>
          <w:sz w:val="19"/>
          <w:szCs w:val="19"/>
        </w:rPr>
        <w:t>weeks’ notice</w:t>
      </w:r>
      <w:r w:rsidRPr="00867A04">
        <w:rPr>
          <w:rFonts w:ascii="Verdana" w:hAnsi="Verdana" w:cs="Arial"/>
          <w:sz w:val="19"/>
          <w:szCs w:val="19"/>
        </w:rPr>
        <w:t xml:space="preserve"> for cancellations or re-scheduling is required. All late cancellations and no shows will</w:t>
      </w:r>
      <w:r w:rsidR="00867A04" w:rsidRPr="00867A04">
        <w:rPr>
          <w:rFonts w:ascii="Verdana" w:hAnsi="Verdana" w:cs="Arial"/>
          <w:sz w:val="19"/>
          <w:szCs w:val="19"/>
        </w:rPr>
        <w:t xml:space="preserve"> result in</w:t>
      </w:r>
      <w:r w:rsidRPr="00867A04">
        <w:rPr>
          <w:rFonts w:ascii="Verdana" w:hAnsi="Verdana" w:cs="Arial"/>
          <w:sz w:val="19"/>
          <w:szCs w:val="19"/>
        </w:rPr>
        <w:t xml:space="preserve"> forfeit</w:t>
      </w:r>
      <w:r w:rsidR="00867A04" w:rsidRPr="00867A04">
        <w:rPr>
          <w:rFonts w:ascii="Verdana" w:hAnsi="Verdana" w:cs="Arial"/>
          <w:sz w:val="19"/>
          <w:szCs w:val="19"/>
        </w:rPr>
        <w:t>ing</w:t>
      </w:r>
      <w:r w:rsidRPr="00867A04">
        <w:rPr>
          <w:rFonts w:ascii="Verdana" w:hAnsi="Verdana" w:cs="Arial"/>
          <w:sz w:val="19"/>
          <w:szCs w:val="19"/>
        </w:rPr>
        <w:t xml:space="preserve"> your deposit</w:t>
      </w:r>
      <w:r w:rsidR="00635E8D" w:rsidRPr="00867A04">
        <w:rPr>
          <w:rFonts w:ascii="Verdana" w:hAnsi="Verdana" w:cs="Arial"/>
          <w:sz w:val="19"/>
          <w:szCs w:val="19"/>
        </w:rPr>
        <w:t>. Y</w:t>
      </w:r>
      <w:r w:rsidRPr="00867A04">
        <w:rPr>
          <w:rFonts w:ascii="Verdana" w:hAnsi="Verdana" w:cs="Arial"/>
          <w:sz w:val="19"/>
          <w:szCs w:val="19"/>
        </w:rPr>
        <w:t>o</w:t>
      </w:r>
      <w:r w:rsidR="00635E8D" w:rsidRPr="00867A04">
        <w:rPr>
          <w:rFonts w:ascii="Verdana" w:hAnsi="Verdana" w:cs="Arial"/>
          <w:sz w:val="19"/>
          <w:szCs w:val="19"/>
        </w:rPr>
        <w:t xml:space="preserve">u will not be eligible to book or request reimbursement for equipment training for 6 months following the initial course date. </w:t>
      </w:r>
    </w:p>
    <w:p w:rsidR="00E02A4B" w:rsidRPr="00531DF1" w:rsidRDefault="00531DF1" w:rsidP="00531DF1">
      <w:pPr>
        <w:spacing w:after="0"/>
        <w:jc w:val="both"/>
        <w:rPr>
          <w:rFonts w:ascii="Verdana" w:hAnsi="Verdana"/>
          <w:b/>
        </w:rPr>
      </w:pPr>
      <w:r w:rsidRPr="00531DF1">
        <w:rPr>
          <w:rFonts w:ascii="Verdana" w:hAnsi="Verdana"/>
          <w:b/>
        </w:rPr>
        <w:t>Deposit</w:t>
      </w:r>
    </w:p>
    <w:p w:rsidR="00531DF1" w:rsidRPr="00867A04" w:rsidRDefault="00531DF1" w:rsidP="00531DF1">
      <w:pPr>
        <w:pStyle w:val="ListParagraph"/>
        <w:numPr>
          <w:ilvl w:val="0"/>
          <w:numId w:val="4"/>
        </w:numPr>
        <w:spacing w:after="0"/>
        <w:contextualSpacing w:val="0"/>
        <w:jc w:val="both"/>
        <w:rPr>
          <w:rFonts w:ascii="Verdana" w:hAnsi="Verdana" w:cs="Arial"/>
          <w:sz w:val="19"/>
          <w:szCs w:val="19"/>
        </w:rPr>
      </w:pPr>
      <w:r w:rsidRPr="00867A04">
        <w:rPr>
          <w:rFonts w:ascii="Verdana" w:hAnsi="Verdana" w:cs="Arial"/>
          <w:sz w:val="19"/>
          <w:szCs w:val="19"/>
        </w:rPr>
        <w:t>A deposit of $500 is required to register for the Heavy Equipment Classes.  If you are paying by credit card, the deposit will be approved at the time of registration and will be processed only if terms of registration have not been met. Cash deposits will be returned if and when the course is completed.</w:t>
      </w:r>
    </w:p>
    <w:sectPr w:rsidR="00531DF1" w:rsidRPr="00867A04" w:rsidSect="009E5090">
      <w:headerReference w:type="even" r:id="rId12"/>
      <w:headerReference w:type="default" r:id="rId13"/>
      <w:footerReference w:type="even" r:id="rId14"/>
      <w:footerReference w:type="default" r:id="rId15"/>
      <w:headerReference w:type="first" r:id="rId16"/>
      <w:footerReference w:type="first" r:id="rId17"/>
      <w:pgSz w:w="12240" w:h="15840"/>
      <w:pgMar w:top="993" w:right="1008" w:bottom="576"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B2" w:rsidRDefault="002C2EB2" w:rsidP="00154CE2">
      <w:pPr>
        <w:spacing w:after="0" w:line="240" w:lineRule="auto"/>
      </w:pPr>
      <w:r>
        <w:separator/>
      </w:r>
    </w:p>
  </w:endnote>
  <w:endnote w:type="continuationSeparator" w:id="0">
    <w:p w:rsidR="002C2EB2" w:rsidRDefault="002C2EB2" w:rsidP="001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45" w:rsidRDefault="00541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15" w:rsidRDefault="00575215" w:rsidP="00575215">
    <w:pPr>
      <w:pStyle w:val="Footer"/>
      <w:tabs>
        <w:tab w:val="clear" w:pos="4680"/>
        <w:tab w:val="clear" w:pos="9360"/>
        <w:tab w:val="center" w:pos="5112"/>
        <w:tab w:val="right" w:pos="10224"/>
      </w:tabs>
      <w:rPr>
        <w:lang w:val="en-US"/>
      </w:rPr>
    </w:pPr>
    <w:r>
      <w:tab/>
    </w:r>
    <w:r w:rsidR="00541645">
      <w:rPr>
        <w:lang w:val="en-US"/>
      </w:rPr>
      <w:t xml:space="preserve">January </w:t>
    </w:r>
    <w:r w:rsidR="00C22E26">
      <w:rPr>
        <w:lang w:val="en-US"/>
      </w:rPr>
      <w:t xml:space="preserve"> </w:t>
    </w:r>
    <w:r w:rsidR="009E5090">
      <w:rPr>
        <w:lang w:val="en-US"/>
      </w:rPr>
      <w:t xml:space="preserve"> 2017</w:t>
    </w:r>
  </w:p>
  <w:p w:rsidR="00575215" w:rsidRDefault="00575215" w:rsidP="00575215">
    <w:pPr>
      <w:pStyle w:val="Footer"/>
      <w:tabs>
        <w:tab w:val="clear" w:pos="4680"/>
        <w:tab w:val="clear" w:pos="9360"/>
        <w:tab w:val="center" w:pos="5112"/>
        <w:tab w:val="right" w:pos="1022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45" w:rsidRDefault="00541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B2" w:rsidRDefault="002C2EB2" w:rsidP="00154CE2">
      <w:pPr>
        <w:spacing w:after="0" w:line="240" w:lineRule="auto"/>
      </w:pPr>
      <w:r>
        <w:separator/>
      </w:r>
    </w:p>
  </w:footnote>
  <w:footnote w:type="continuationSeparator" w:id="0">
    <w:p w:rsidR="002C2EB2" w:rsidRDefault="002C2EB2" w:rsidP="00154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45" w:rsidRDefault="00541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45" w:rsidRDefault="00541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45" w:rsidRDefault="00541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80B"/>
    <w:multiLevelType w:val="hybridMultilevel"/>
    <w:tmpl w:val="99F86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1258D"/>
    <w:multiLevelType w:val="hybridMultilevel"/>
    <w:tmpl w:val="C2A0E590"/>
    <w:lvl w:ilvl="0" w:tplc="4C9C90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615E2"/>
    <w:multiLevelType w:val="hybridMultilevel"/>
    <w:tmpl w:val="0DB06352"/>
    <w:lvl w:ilvl="0" w:tplc="A6DA96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102D3"/>
    <w:multiLevelType w:val="hybridMultilevel"/>
    <w:tmpl w:val="CDB4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E25F7"/>
    <w:multiLevelType w:val="hybridMultilevel"/>
    <w:tmpl w:val="446E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310EA"/>
    <w:multiLevelType w:val="hybridMultilevel"/>
    <w:tmpl w:val="025E49B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A016E"/>
    <w:multiLevelType w:val="hybridMultilevel"/>
    <w:tmpl w:val="FFDEAEBC"/>
    <w:lvl w:ilvl="0" w:tplc="A6DA96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84298"/>
    <w:multiLevelType w:val="hybridMultilevel"/>
    <w:tmpl w:val="5060C428"/>
    <w:lvl w:ilvl="0" w:tplc="D15C744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CE"/>
    <w:rsid w:val="00041FB4"/>
    <w:rsid w:val="00096FCE"/>
    <w:rsid w:val="000A2B19"/>
    <w:rsid w:val="000B2897"/>
    <w:rsid w:val="000D1E7E"/>
    <w:rsid w:val="000D6C95"/>
    <w:rsid w:val="000F391B"/>
    <w:rsid w:val="00101107"/>
    <w:rsid w:val="00132F6F"/>
    <w:rsid w:val="00151AF1"/>
    <w:rsid w:val="00154CE2"/>
    <w:rsid w:val="00180D62"/>
    <w:rsid w:val="00196177"/>
    <w:rsid w:val="001A2FB9"/>
    <w:rsid w:val="001A306A"/>
    <w:rsid w:val="001B41EA"/>
    <w:rsid w:val="00223945"/>
    <w:rsid w:val="0029559F"/>
    <w:rsid w:val="002B3968"/>
    <w:rsid w:val="002C2EB2"/>
    <w:rsid w:val="002D11E8"/>
    <w:rsid w:val="00321452"/>
    <w:rsid w:val="003214B4"/>
    <w:rsid w:val="003455A7"/>
    <w:rsid w:val="00371955"/>
    <w:rsid w:val="003771F4"/>
    <w:rsid w:val="00383482"/>
    <w:rsid w:val="0039013D"/>
    <w:rsid w:val="003A34AD"/>
    <w:rsid w:val="003A5B2C"/>
    <w:rsid w:val="003D4DD4"/>
    <w:rsid w:val="003F2EBE"/>
    <w:rsid w:val="00405B65"/>
    <w:rsid w:val="00480A3B"/>
    <w:rsid w:val="004F7127"/>
    <w:rsid w:val="00530FBB"/>
    <w:rsid w:val="00531DF1"/>
    <w:rsid w:val="00541645"/>
    <w:rsid w:val="00544E15"/>
    <w:rsid w:val="00575215"/>
    <w:rsid w:val="00592DFF"/>
    <w:rsid w:val="005944FB"/>
    <w:rsid w:val="0059598D"/>
    <w:rsid w:val="005E4436"/>
    <w:rsid w:val="00604943"/>
    <w:rsid w:val="006139C7"/>
    <w:rsid w:val="00635E8D"/>
    <w:rsid w:val="006369CA"/>
    <w:rsid w:val="0064631F"/>
    <w:rsid w:val="00654870"/>
    <w:rsid w:val="006638E7"/>
    <w:rsid w:val="00692404"/>
    <w:rsid w:val="006A4DC0"/>
    <w:rsid w:val="006B6D6E"/>
    <w:rsid w:val="006C7B38"/>
    <w:rsid w:val="00734499"/>
    <w:rsid w:val="00750563"/>
    <w:rsid w:val="0077191A"/>
    <w:rsid w:val="00782E80"/>
    <w:rsid w:val="007A6FFA"/>
    <w:rsid w:val="007B5606"/>
    <w:rsid w:val="007B61E5"/>
    <w:rsid w:val="007B71B9"/>
    <w:rsid w:val="007C67B7"/>
    <w:rsid w:val="007D34DD"/>
    <w:rsid w:val="007E1A7D"/>
    <w:rsid w:val="007F4EE8"/>
    <w:rsid w:val="0083140F"/>
    <w:rsid w:val="00851245"/>
    <w:rsid w:val="00852014"/>
    <w:rsid w:val="00867A04"/>
    <w:rsid w:val="0087457B"/>
    <w:rsid w:val="00877C78"/>
    <w:rsid w:val="008953AE"/>
    <w:rsid w:val="00896FB2"/>
    <w:rsid w:val="008A5355"/>
    <w:rsid w:val="008B3BBB"/>
    <w:rsid w:val="009053D8"/>
    <w:rsid w:val="00920AA3"/>
    <w:rsid w:val="00935DC2"/>
    <w:rsid w:val="00966EA8"/>
    <w:rsid w:val="00991DB9"/>
    <w:rsid w:val="00997E8C"/>
    <w:rsid w:val="009D5701"/>
    <w:rsid w:val="009E48BF"/>
    <w:rsid w:val="009E5090"/>
    <w:rsid w:val="00A57BF5"/>
    <w:rsid w:val="00A756ED"/>
    <w:rsid w:val="00B367FA"/>
    <w:rsid w:val="00B37AA4"/>
    <w:rsid w:val="00B424B3"/>
    <w:rsid w:val="00B52F18"/>
    <w:rsid w:val="00B66591"/>
    <w:rsid w:val="00BF2FCC"/>
    <w:rsid w:val="00C22E26"/>
    <w:rsid w:val="00C5003B"/>
    <w:rsid w:val="00C526A7"/>
    <w:rsid w:val="00C52E86"/>
    <w:rsid w:val="00C7206D"/>
    <w:rsid w:val="00C849D5"/>
    <w:rsid w:val="00CB2FE8"/>
    <w:rsid w:val="00CC7FB7"/>
    <w:rsid w:val="00D17C00"/>
    <w:rsid w:val="00D900E0"/>
    <w:rsid w:val="00DB50D3"/>
    <w:rsid w:val="00E02A4B"/>
    <w:rsid w:val="00E22E46"/>
    <w:rsid w:val="00E53B04"/>
    <w:rsid w:val="00E55B38"/>
    <w:rsid w:val="00EE1926"/>
    <w:rsid w:val="00EE36A1"/>
    <w:rsid w:val="00EE7907"/>
    <w:rsid w:val="00F02A5C"/>
    <w:rsid w:val="00F05E52"/>
    <w:rsid w:val="00F27CB0"/>
    <w:rsid w:val="00F43877"/>
    <w:rsid w:val="00F503C8"/>
    <w:rsid w:val="00F911CE"/>
    <w:rsid w:val="00FA0662"/>
    <w:rsid w:val="00FD6580"/>
    <w:rsid w:val="00FF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F1903849-16B3-4D69-B335-C8395E37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FF"/>
    <w:pPr>
      <w:spacing w:after="200" w:line="276" w:lineRule="auto"/>
    </w:pPr>
    <w:rPr>
      <w:sz w:val="22"/>
      <w:szCs w:val="22"/>
    </w:rPr>
  </w:style>
  <w:style w:type="paragraph" w:styleId="Heading1">
    <w:name w:val="heading 1"/>
    <w:basedOn w:val="Normal"/>
    <w:next w:val="Normal"/>
    <w:link w:val="Heading1Char"/>
    <w:qFormat/>
    <w:rsid w:val="00851245"/>
    <w:pPr>
      <w:keepNext/>
      <w:spacing w:after="0" w:line="240" w:lineRule="auto"/>
      <w:ind w:right="899"/>
      <w:jc w:val="right"/>
      <w:outlineLvl w:val="0"/>
    </w:pPr>
    <w:rPr>
      <w:rFonts w:ascii="Arial" w:eastAsia="Times New Roman" w:hAnsi="Arial"/>
      <w:b/>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1CE"/>
    <w:pPr>
      <w:ind w:left="720"/>
      <w:contextualSpacing/>
    </w:pPr>
  </w:style>
  <w:style w:type="paragraph" w:styleId="Title">
    <w:name w:val="Title"/>
    <w:basedOn w:val="Normal"/>
    <w:link w:val="TitleChar"/>
    <w:qFormat/>
    <w:rsid w:val="00154CE2"/>
    <w:pPr>
      <w:spacing w:after="0" w:line="240" w:lineRule="auto"/>
      <w:jc w:val="center"/>
    </w:pPr>
    <w:rPr>
      <w:rFonts w:ascii="Times New Roman" w:eastAsia="Times New Roman" w:hAnsi="Times New Roman"/>
      <w:sz w:val="32"/>
      <w:szCs w:val="20"/>
      <w:lang w:val="x-none" w:eastAsia="x-none"/>
    </w:rPr>
  </w:style>
  <w:style w:type="character" w:customStyle="1" w:styleId="TitleChar">
    <w:name w:val="Title Char"/>
    <w:link w:val="Title"/>
    <w:rsid w:val="00154CE2"/>
    <w:rPr>
      <w:rFonts w:ascii="Times New Roman" w:eastAsia="Times New Roman" w:hAnsi="Times New Roman"/>
      <w:sz w:val="32"/>
    </w:rPr>
  </w:style>
  <w:style w:type="paragraph" w:styleId="Subtitle">
    <w:name w:val="Subtitle"/>
    <w:basedOn w:val="Normal"/>
    <w:link w:val="SubtitleChar"/>
    <w:qFormat/>
    <w:rsid w:val="00154CE2"/>
    <w:pPr>
      <w:spacing w:after="0" w:line="240" w:lineRule="auto"/>
      <w:jc w:val="center"/>
    </w:pPr>
    <w:rPr>
      <w:rFonts w:ascii="Times New Roman" w:eastAsia="Times New Roman" w:hAnsi="Times New Roman"/>
      <w:sz w:val="32"/>
      <w:szCs w:val="20"/>
      <w:lang w:val="x-none" w:eastAsia="x-none"/>
    </w:rPr>
  </w:style>
  <w:style w:type="character" w:customStyle="1" w:styleId="SubtitleChar">
    <w:name w:val="Subtitle Char"/>
    <w:link w:val="Subtitle"/>
    <w:rsid w:val="00154CE2"/>
    <w:rPr>
      <w:rFonts w:ascii="Times New Roman" w:eastAsia="Times New Roman" w:hAnsi="Times New Roman"/>
      <w:sz w:val="32"/>
    </w:rPr>
  </w:style>
  <w:style w:type="paragraph" w:styleId="Header">
    <w:name w:val="header"/>
    <w:basedOn w:val="Normal"/>
    <w:link w:val="HeaderChar"/>
    <w:uiPriority w:val="99"/>
    <w:unhideWhenUsed/>
    <w:rsid w:val="00154CE2"/>
    <w:pPr>
      <w:tabs>
        <w:tab w:val="center" w:pos="4680"/>
        <w:tab w:val="right" w:pos="9360"/>
      </w:tabs>
    </w:pPr>
    <w:rPr>
      <w:lang w:val="x-none" w:eastAsia="x-none"/>
    </w:rPr>
  </w:style>
  <w:style w:type="character" w:customStyle="1" w:styleId="HeaderChar">
    <w:name w:val="Header Char"/>
    <w:link w:val="Header"/>
    <w:uiPriority w:val="99"/>
    <w:rsid w:val="00154CE2"/>
    <w:rPr>
      <w:sz w:val="22"/>
      <w:szCs w:val="22"/>
    </w:rPr>
  </w:style>
  <w:style w:type="paragraph" w:styleId="Footer">
    <w:name w:val="footer"/>
    <w:basedOn w:val="Normal"/>
    <w:link w:val="FooterChar"/>
    <w:uiPriority w:val="99"/>
    <w:unhideWhenUsed/>
    <w:rsid w:val="00154CE2"/>
    <w:pPr>
      <w:tabs>
        <w:tab w:val="center" w:pos="4680"/>
        <w:tab w:val="right" w:pos="9360"/>
      </w:tabs>
    </w:pPr>
    <w:rPr>
      <w:lang w:val="x-none" w:eastAsia="x-none"/>
    </w:rPr>
  </w:style>
  <w:style w:type="character" w:customStyle="1" w:styleId="FooterChar">
    <w:name w:val="Footer Char"/>
    <w:link w:val="Footer"/>
    <w:uiPriority w:val="99"/>
    <w:rsid w:val="00154CE2"/>
    <w:rPr>
      <w:sz w:val="22"/>
      <w:szCs w:val="22"/>
    </w:rPr>
  </w:style>
  <w:style w:type="paragraph" w:styleId="NoSpacing">
    <w:name w:val="No Spacing"/>
    <w:link w:val="NoSpacingChar"/>
    <w:uiPriority w:val="1"/>
    <w:qFormat/>
    <w:rsid w:val="00154CE2"/>
    <w:rPr>
      <w:rFonts w:eastAsia="Times New Roman"/>
      <w:sz w:val="22"/>
      <w:szCs w:val="22"/>
    </w:rPr>
  </w:style>
  <w:style w:type="character" w:customStyle="1" w:styleId="NoSpacingChar">
    <w:name w:val="No Spacing Char"/>
    <w:link w:val="NoSpacing"/>
    <w:uiPriority w:val="1"/>
    <w:rsid w:val="00154CE2"/>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B424B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424B3"/>
    <w:rPr>
      <w:rFonts w:ascii="Tahoma" w:hAnsi="Tahoma" w:cs="Tahoma"/>
      <w:sz w:val="16"/>
      <w:szCs w:val="16"/>
    </w:rPr>
  </w:style>
  <w:style w:type="character" w:customStyle="1" w:styleId="Heading1Char">
    <w:name w:val="Heading 1 Char"/>
    <w:link w:val="Heading1"/>
    <w:rsid w:val="00851245"/>
    <w:rPr>
      <w:rFonts w:ascii="Arial" w:eastAsia="Times New Roman" w:hAnsi="Arial"/>
      <w:b/>
      <w:sz w:val="36"/>
    </w:rPr>
  </w:style>
  <w:style w:type="character" w:styleId="Hyperlink">
    <w:name w:val="Hyperlink"/>
    <w:uiPriority w:val="99"/>
    <w:unhideWhenUsed/>
    <w:rsid w:val="00575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31B28E2E0024D920B8B9B5F493C61" ma:contentTypeVersion="0" ma:contentTypeDescription="Create a new document." ma:contentTypeScope="" ma:versionID="5319a81b684958ef2ea0178adb01bf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2FCF-6DB3-4E98-9EBE-C9E57F4913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B3E87E-1C4A-48A9-B872-F94C7F0D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423CE4-0E9C-40B0-B741-8FD1B838A244}">
  <ds:schemaRefs>
    <ds:schemaRef ds:uri="http://schemas.microsoft.com/sharepoint/v3/contenttype/forms"/>
  </ds:schemaRefs>
</ds:datastoreItem>
</file>

<file path=customXml/itemProps4.xml><?xml version="1.0" encoding="utf-8"?>
<ds:datastoreItem xmlns:ds="http://schemas.openxmlformats.org/officeDocument/2006/customXml" ds:itemID="{A06B1EB5-3622-42C4-884C-65B29C97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Links>
    <vt:vector size="6" baseType="variant">
      <vt:variant>
        <vt:i4>2490463</vt:i4>
      </vt:variant>
      <vt:variant>
        <vt:i4>0</vt:i4>
      </vt:variant>
      <vt:variant>
        <vt:i4>0</vt:i4>
      </vt:variant>
      <vt:variant>
        <vt:i4>5</vt:i4>
      </vt:variant>
      <vt:variant>
        <vt:lpwstr>mailto:training@oe955.com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 Pysyk</dc:creator>
  <cp:keywords/>
  <cp:lastModifiedBy>Marina Roudak</cp:lastModifiedBy>
  <cp:revision>3</cp:revision>
  <cp:lastPrinted>2015-04-01T22:39:00Z</cp:lastPrinted>
  <dcterms:created xsi:type="dcterms:W3CDTF">2017-01-04T16:23:00Z</dcterms:created>
  <dcterms:modified xsi:type="dcterms:W3CDTF">2017-01-04T17:34:00Z</dcterms:modified>
</cp:coreProperties>
</file>